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6EB7" w14:textId="0780204F" w:rsidR="00BE48F0" w:rsidRPr="009264EA" w:rsidRDefault="00BE48F0" w:rsidP="000D097D">
      <w:pPr>
        <w:jc w:val="center"/>
        <w:rPr>
          <w:b/>
          <w:bCs/>
        </w:rPr>
      </w:pPr>
      <w:r w:rsidRPr="009264EA">
        <w:rPr>
          <w:b/>
          <w:bCs/>
        </w:rPr>
        <w:t>giovedì 15 APRILE 2021 ORE 18:00</w:t>
      </w:r>
    </w:p>
    <w:p w14:paraId="4728FABB" w14:textId="77FB1170" w:rsidR="00BE48F0" w:rsidRPr="000D097D" w:rsidRDefault="00BE48F0" w:rsidP="000D097D">
      <w:pPr>
        <w:jc w:val="center"/>
        <w:rPr>
          <w:b/>
          <w:bCs/>
          <w:color w:val="222222"/>
          <w:shd w:val="clear" w:color="auto" w:fill="FFFFFF"/>
        </w:rPr>
      </w:pPr>
      <w:r w:rsidRPr="000D097D">
        <w:rPr>
          <w:b/>
          <w:bCs/>
          <w:color w:val="222222"/>
          <w:shd w:val="clear" w:color="auto" w:fill="FFFFFF"/>
        </w:rPr>
        <w:t>IL FUTURO DEI TRASPORTI FERROVIARI TRA OPPORTUNITA' ED ECOSOSTENIBILITA'</w:t>
      </w:r>
    </w:p>
    <w:p w14:paraId="75D8EE3F" w14:textId="791083F3" w:rsidR="00BE48F0" w:rsidRDefault="000D097D" w:rsidP="000D097D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Programma</w:t>
      </w:r>
    </w:p>
    <w:p w14:paraId="444AC07B" w14:textId="32DCF304" w:rsidR="00BE48F0" w:rsidRDefault="000D097D" w:rsidP="000D097D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Introduzione a cura di Giorgia Boi, Presidente Propeller Genoa e Riccardo Fuochi, Presidente Propeller Milano</w:t>
      </w:r>
    </w:p>
    <w:p w14:paraId="6163B3D9" w14:textId="48F76C0A" w:rsidR="00AE7ACE" w:rsidRDefault="00AE7ACE" w:rsidP="000D097D">
      <w:pPr>
        <w:jc w:val="center"/>
        <w:rPr>
          <w:color w:val="222222"/>
          <w:shd w:val="clear" w:color="auto" w:fill="FFFFFF"/>
        </w:rPr>
      </w:pPr>
    </w:p>
    <w:p w14:paraId="56F89E2A" w14:textId="4D86D161" w:rsidR="00AE7ACE" w:rsidRPr="00AE7ACE" w:rsidRDefault="00AE7ACE" w:rsidP="000D097D">
      <w:pPr>
        <w:jc w:val="center"/>
        <w:rPr>
          <w:i/>
          <w:iCs/>
          <w:color w:val="222222"/>
          <w:shd w:val="clear" w:color="auto" w:fill="FFFFFF"/>
        </w:rPr>
      </w:pPr>
      <w:r w:rsidRPr="00AE7ACE">
        <w:rPr>
          <w:i/>
          <w:iCs/>
          <w:color w:val="222222"/>
          <w:shd w:val="clear" w:color="auto" w:fill="FFFFFF"/>
        </w:rPr>
        <w:t xml:space="preserve">Saluti istituzionali: </w:t>
      </w:r>
    </w:p>
    <w:p w14:paraId="481B528D" w14:textId="597E26E5" w:rsidR="00AE7ACE" w:rsidRDefault="00AE7ACE" w:rsidP="000D097D">
      <w:pPr>
        <w:jc w:val="center"/>
        <w:rPr>
          <w:color w:val="222222"/>
          <w:shd w:val="clear" w:color="auto" w:fill="FFFFFF"/>
        </w:rPr>
      </w:pPr>
      <w:r w:rsidRPr="00AE7ACE">
        <w:rPr>
          <w:b/>
          <w:bCs/>
          <w:color w:val="222222"/>
          <w:shd w:val="clear" w:color="auto" w:fill="FFFFFF"/>
        </w:rPr>
        <w:t xml:space="preserve">Giovanni </w:t>
      </w:r>
      <w:proofErr w:type="spellStart"/>
      <w:r w:rsidRPr="00AE7ACE">
        <w:rPr>
          <w:b/>
          <w:bCs/>
          <w:color w:val="222222"/>
          <w:shd w:val="clear" w:color="auto" w:fill="FFFFFF"/>
        </w:rPr>
        <w:t>Berrino</w:t>
      </w:r>
      <w:proofErr w:type="spellEnd"/>
      <w:r>
        <w:rPr>
          <w:color w:val="222222"/>
          <w:shd w:val="clear" w:color="auto" w:fill="FFFFFF"/>
        </w:rPr>
        <w:t xml:space="preserve">, Assessore al </w:t>
      </w:r>
      <w:r w:rsidRPr="00AE7ACE">
        <w:rPr>
          <w:color w:val="222222"/>
          <w:shd w:val="clear" w:color="auto" w:fill="FFFFFF"/>
        </w:rPr>
        <w:t>Lavoro e Politiche attive dell’Occupazione, Trasporti, Rapporti con le Organizzazioni sindacali, Turismo, Fiere turistiche e Grandi Eventi</w:t>
      </w:r>
      <w:r>
        <w:rPr>
          <w:color w:val="222222"/>
          <w:shd w:val="clear" w:color="auto" w:fill="FFFFFF"/>
        </w:rPr>
        <w:t xml:space="preserve">, </w:t>
      </w:r>
      <w:r w:rsidRPr="00AE7ACE">
        <w:rPr>
          <w:b/>
          <w:bCs/>
          <w:color w:val="222222"/>
          <w:shd w:val="clear" w:color="auto" w:fill="FFFFFF"/>
        </w:rPr>
        <w:t>Regione Liguria</w:t>
      </w:r>
    </w:p>
    <w:p w14:paraId="3D3F4EE5" w14:textId="7533771A" w:rsidR="00AE7ACE" w:rsidRDefault="00AE7ACE" w:rsidP="000D097D">
      <w:pPr>
        <w:jc w:val="center"/>
        <w:rPr>
          <w:color w:val="222222"/>
          <w:shd w:val="clear" w:color="auto" w:fill="FFFFFF"/>
        </w:rPr>
      </w:pPr>
      <w:r w:rsidRPr="00AE7ACE">
        <w:rPr>
          <w:b/>
          <w:bCs/>
          <w:color w:val="222222"/>
          <w:shd w:val="clear" w:color="auto" w:fill="FFFFFF"/>
        </w:rPr>
        <w:t>Matteo Campora</w:t>
      </w:r>
      <w:r>
        <w:rPr>
          <w:color w:val="222222"/>
          <w:shd w:val="clear" w:color="auto" w:fill="FFFFFF"/>
        </w:rPr>
        <w:t xml:space="preserve">, </w:t>
      </w:r>
      <w:r w:rsidRPr="00AE7ACE">
        <w:rPr>
          <w:color w:val="222222"/>
          <w:shd w:val="clear" w:color="auto" w:fill="FFFFFF"/>
        </w:rPr>
        <w:t>Assessore ai Trasporti, Mobilità Integrata, Ambiente, Rifiuti, Animali, Energia</w:t>
      </w:r>
      <w:r>
        <w:rPr>
          <w:color w:val="222222"/>
          <w:shd w:val="clear" w:color="auto" w:fill="FFFFFF"/>
        </w:rPr>
        <w:t xml:space="preserve">, </w:t>
      </w:r>
      <w:r w:rsidRPr="00AE7ACE">
        <w:rPr>
          <w:b/>
          <w:bCs/>
          <w:color w:val="222222"/>
          <w:shd w:val="clear" w:color="auto" w:fill="FFFFFF"/>
        </w:rPr>
        <w:t>Comune di Genova</w:t>
      </w:r>
      <w:r>
        <w:rPr>
          <w:color w:val="222222"/>
          <w:shd w:val="clear" w:color="auto" w:fill="FFFFFF"/>
        </w:rPr>
        <w:t xml:space="preserve"> </w:t>
      </w:r>
    </w:p>
    <w:p w14:paraId="319D9C3A" w14:textId="77777777" w:rsidR="009264EA" w:rsidRDefault="009264EA" w:rsidP="000D097D">
      <w:pPr>
        <w:jc w:val="center"/>
        <w:rPr>
          <w:color w:val="222222"/>
          <w:shd w:val="clear" w:color="auto" w:fill="FFFFFF"/>
        </w:rPr>
      </w:pPr>
    </w:p>
    <w:p w14:paraId="7BFEF7DD" w14:textId="2C364F57" w:rsidR="009264EA" w:rsidRDefault="009264EA" w:rsidP="009264EA">
      <w:pPr>
        <w:jc w:val="center"/>
        <w:rPr>
          <w:color w:val="222222"/>
          <w:shd w:val="clear" w:color="auto" w:fill="FFFFFF"/>
        </w:rPr>
      </w:pPr>
      <w:r w:rsidRPr="009264EA">
        <w:rPr>
          <w:b/>
          <w:bCs/>
          <w:color w:val="222222"/>
          <w:shd w:val="clear" w:color="auto" w:fill="FFFFFF"/>
        </w:rPr>
        <w:t>Moderatore</w:t>
      </w:r>
      <w:r>
        <w:rPr>
          <w:color w:val="222222"/>
          <w:shd w:val="clear" w:color="auto" w:fill="FFFFFF"/>
        </w:rPr>
        <w:t xml:space="preserve">: </w:t>
      </w:r>
      <w:r w:rsidRPr="009264EA">
        <w:rPr>
          <w:b/>
          <w:bCs/>
          <w:color w:val="222222"/>
          <w:shd w:val="clear" w:color="auto" w:fill="FFFFFF"/>
        </w:rPr>
        <w:t>Fabio Capocaccia</w:t>
      </w:r>
      <w:r>
        <w:rPr>
          <w:color w:val="222222"/>
          <w:shd w:val="clear" w:color="auto" w:fill="FFFFFF"/>
        </w:rPr>
        <w:t xml:space="preserve">, Presidente, </w:t>
      </w:r>
      <w:r w:rsidR="006E2FD0">
        <w:rPr>
          <w:color w:val="222222"/>
          <w:shd w:val="clear" w:color="auto" w:fill="FFFFFF"/>
        </w:rPr>
        <w:t>IIC</w:t>
      </w:r>
    </w:p>
    <w:p w14:paraId="38D69ADA" w14:textId="1BFF620F" w:rsidR="009264EA" w:rsidRDefault="009264EA" w:rsidP="000D097D">
      <w:pPr>
        <w:jc w:val="center"/>
        <w:rPr>
          <w:color w:val="222222"/>
          <w:shd w:val="clear" w:color="auto" w:fill="FFFFFF"/>
        </w:rPr>
      </w:pPr>
    </w:p>
    <w:p w14:paraId="15AE894C" w14:textId="77777777" w:rsidR="009264EA" w:rsidRPr="000D097D" w:rsidRDefault="009264EA" w:rsidP="009264EA">
      <w:pPr>
        <w:jc w:val="center"/>
        <w:rPr>
          <w:i/>
          <w:iCs/>
          <w:color w:val="222222"/>
          <w:shd w:val="clear" w:color="auto" w:fill="FFFFFF"/>
        </w:rPr>
      </w:pPr>
      <w:r w:rsidRPr="000D097D">
        <w:rPr>
          <w:i/>
          <w:iCs/>
          <w:color w:val="222222"/>
          <w:shd w:val="clear" w:color="auto" w:fill="FFFFFF"/>
        </w:rPr>
        <w:t>Genova e il Nord delle Alpi: quali opportunità con la messa a standard europeo della rete ferroviaria</w:t>
      </w:r>
    </w:p>
    <w:p w14:paraId="63D5E6A6" w14:textId="77777777" w:rsidR="009264EA" w:rsidRDefault="009264EA" w:rsidP="009264EA">
      <w:pPr>
        <w:jc w:val="center"/>
        <w:rPr>
          <w:color w:val="222222"/>
          <w:shd w:val="clear" w:color="auto" w:fill="FFFFFF"/>
        </w:rPr>
      </w:pPr>
      <w:r w:rsidRPr="009264EA">
        <w:rPr>
          <w:b/>
          <w:bCs/>
          <w:color w:val="222222"/>
          <w:shd w:val="clear" w:color="auto" w:fill="FFFFFF"/>
        </w:rPr>
        <w:t>Eugenio Muzio</w:t>
      </w:r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Combitec</w:t>
      </w:r>
      <w:proofErr w:type="spellEnd"/>
    </w:p>
    <w:p w14:paraId="71D075C2" w14:textId="77777777" w:rsidR="009264EA" w:rsidRDefault="009264EA" w:rsidP="009264EA">
      <w:pPr>
        <w:jc w:val="center"/>
        <w:rPr>
          <w:color w:val="222222"/>
          <w:shd w:val="clear" w:color="auto" w:fill="FFFFFF"/>
        </w:rPr>
      </w:pPr>
    </w:p>
    <w:p w14:paraId="6542970C" w14:textId="77777777" w:rsidR="009264EA" w:rsidRPr="000D097D" w:rsidRDefault="009264EA" w:rsidP="009264EA">
      <w:pPr>
        <w:jc w:val="center"/>
        <w:rPr>
          <w:i/>
          <w:iCs/>
          <w:color w:val="222222"/>
          <w:shd w:val="clear" w:color="auto" w:fill="FFFFFF"/>
        </w:rPr>
      </w:pPr>
      <w:r w:rsidRPr="000D097D">
        <w:rPr>
          <w:i/>
          <w:iCs/>
          <w:color w:val="222222"/>
          <w:shd w:val="clear" w:color="auto" w:fill="FFFFFF"/>
        </w:rPr>
        <w:t>L’evoluzione in Italia del trasporto ferroviario merci in un contesto di iniziative infrastrutturali e di esercizio</w:t>
      </w:r>
    </w:p>
    <w:p w14:paraId="46A9A610" w14:textId="19B1E49C" w:rsidR="009264EA" w:rsidRDefault="009264EA" w:rsidP="009264EA">
      <w:pPr>
        <w:jc w:val="center"/>
        <w:rPr>
          <w:color w:val="222222"/>
          <w:shd w:val="clear" w:color="auto" w:fill="FFFFFF"/>
        </w:rPr>
      </w:pPr>
      <w:r w:rsidRPr="009264EA">
        <w:rPr>
          <w:b/>
          <w:bCs/>
          <w:color w:val="222222"/>
          <w:shd w:val="clear" w:color="auto" w:fill="FFFFFF"/>
        </w:rPr>
        <w:t>Mauro Pessano</w:t>
      </w:r>
      <w:r w:rsidRPr="000D097D">
        <w:rPr>
          <w:color w:val="222222"/>
          <w:shd w:val="clear" w:color="auto" w:fill="FFFFFF"/>
        </w:rPr>
        <w:t xml:space="preserve">, </w:t>
      </w:r>
      <w:proofErr w:type="spellStart"/>
      <w:r w:rsidRPr="000D097D">
        <w:rPr>
          <w:color w:val="222222"/>
          <w:shd w:val="clear" w:color="auto" w:fill="FFFFFF"/>
        </w:rPr>
        <w:t>Cap</w:t>
      </w:r>
      <w:r w:rsidR="005424C6">
        <w:rPr>
          <w:color w:val="222222"/>
          <w:shd w:val="clear" w:color="auto" w:fill="FFFFFF"/>
        </w:rPr>
        <w:t>t</w:t>
      </w:r>
      <w:r w:rsidRPr="000D097D">
        <w:rPr>
          <w:color w:val="222222"/>
          <w:shd w:val="clear" w:color="auto" w:fill="FFFFFF"/>
        </w:rPr>
        <w:t>rain</w:t>
      </w:r>
      <w:proofErr w:type="spellEnd"/>
    </w:p>
    <w:p w14:paraId="48B317C0" w14:textId="77777777" w:rsidR="009264EA" w:rsidRDefault="009264EA" w:rsidP="000D097D">
      <w:pPr>
        <w:jc w:val="center"/>
        <w:rPr>
          <w:i/>
          <w:iCs/>
          <w:color w:val="222222"/>
          <w:shd w:val="clear" w:color="auto" w:fill="FFFFFF"/>
        </w:rPr>
      </w:pPr>
    </w:p>
    <w:p w14:paraId="28BB8D0F" w14:textId="5C1FBD6E" w:rsidR="00BE48F0" w:rsidRPr="000D097D" w:rsidRDefault="00BE48F0" w:rsidP="000D097D">
      <w:pPr>
        <w:jc w:val="center"/>
        <w:rPr>
          <w:i/>
          <w:iCs/>
          <w:color w:val="222222"/>
          <w:shd w:val="clear" w:color="auto" w:fill="FFFFFF"/>
        </w:rPr>
      </w:pPr>
      <w:r w:rsidRPr="000D097D">
        <w:rPr>
          <w:i/>
          <w:iCs/>
          <w:color w:val="222222"/>
          <w:shd w:val="clear" w:color="auto" w:fill="FFFFFF"/>
        </w:rPr>
        <w:t>Abbassamento di emissioni di CO2 equivalente grazie ai nostri servizi di trasporto ferroviario</w:t>
      </w:r>
    </w:p>
    <w:p w14:paraId="21216D21" w14:textId="17AEAA90" w:rsidR="00BE48F0" w:rsidRDefault="00BE48F0" w:rsidP="000D097D">
      <w:pPr>
        <w:jc w:val="center"/>
        <w:rPr>
          <w:color w:val="222222"/>
          <w:shd w:val="clear" w:color="auto" w:fill="FFFFFF"/>
        </w:rPr>
      </w:pPr>
      <w:r w:rsidRPr="009264EA">
        <w:rPr>
          <w:b/>
          <w:bCs/>
          <w:color w:val="222222"/>
          <w:shd w:val="clear" w:color="auto" w:fill="FFFFFF"/>
        </w:rPr>
        <w:t>Guido Porta</w:t>
      </w:r>
      <w:r>
        <w:rPr>
          <w:color w:val="222222"/>
          <w:shd w:val="clear" w:color="auto" w:fill="FFFFFF"/>
        </w:rPr>
        <w:t>, Fuori Muro</w:t>
      </w:r>
    </w:p>
    <w:p w14:paraId="22D223CA" w14:textId="72B3CF2D" w:rsidR="00BE48F0" w:rsidRDefault="00BE48F0" w:rsidP="000D097D">
      <w:pPr>
        <w:jc w:val="center"/>
        <w:rPr>
          <w:color w:val="222222"/>
          <w:shd w:val="clear" w:color="auto" w:fill="FFFFFF"/>
        </w:rPr>
      </w:pPr>
    </w:p>
    <w:p w14:paraId="771FE688" w14:textId="762E8F8C" w:rsidR="00BE48F0" w:rsidRPr="000D097D" w:rsidRDefault="00BE48F0" w:rsidP="000D097D">
      <w:pPr>
        <w:jc w:val="center"/>
        <w:rPr>
          <w:i/>
          <w:iCs/>
          <w:color w:val="222222"/>
          <w:shd w:val="clear" w:color="auto" w:fill="FFFFFF"/>
        </w:rPr>
      </w:pPr>
      <w:r w:rsidRPr="000D097D">
        <w:rPr>
          <w:i/>
          <w:iCs/>
          <w:color w:val="222222"/>
          <w:shd w:val="clear" w:color="auto" w:fill="FFFFFF"/>
        </w:rPr>
        <w:t xml:space="preserve">Grazie alla Partnership con </w:t>
      </w:r>
      <w:proofErr w:type="spellStart"/>
      <w:r w:rsidRPr="000D097D">
        <w:rPr>
          <w:i/>
          <w:iCs/>
          <w:color w:val="222222"/>
          <w:shd w:val="clear" w:color="auto" w:fill="FFFFFF"/>
        </w:rPr>
        <w:t>Logtainer</w:t>
      </w:r>
      <w:proofErr w:type="spellEnd"/>
      <w:r w:rsidRPr="000D097D">
        <w:rPr>
          <w:i/>
          <w:iCs/>
          <w:color w:val="222222"/>
          <w:shd w:val="clear" w:color="auto" w:fill="FFFFFF"/>
        </w:rPr>
        <w:t xml:space="preserve"> nuove prospettive in linea con la politica Green </w:t>
      </w:r>
      <w:proofErr w:type="spellStart"/>
      <w:r w:rsidRPr="000D097D">
        <w:rPr>
          <w:i/>
          <w:iCs/>
          <w:color w:val="222222"/>
          <w:shd w:val="clear" w:color="auto" w:fill="FFFFFF"/>
        </w:rPr>
        <w:t>Deal</w:t>
      </w:r>
      <w:proofErr w:type="spellEnd"/>
      <w:r w:rsidRPr="000D097D">
        <w:rPr>
          <w:i/>
          <w:iCs/>
          <w:color w:val="222222"/>
          <w:shd w:val="clear" w:color="auto" w:fill="FFFFFF"/>
        </w:rPr>
        <w:t xml:space="preserve"> europea</w:t>
      </w:r>
    </w:p>
    <w:p w14:paraId="7345E212" w14:textId="1B6C8174" w:rsidR="00BE48F0" w:rsidRDefault="00BE48F0" w:rsidP="000D097D">
      <w:pPr>
        <w:jc w:val="center"/>
        <w:rPr>
          <w:color w:val="222222"/>
          <w:shd w:val="clear" w:color="auto" w:fill="FFFFFF"/>
        </w:rPr>
      </w:pPr>
      <w:r w:rsidRPr="009264EA">
        <w:rPr>
          <w:b/>
          <w:bCs/>
          <w:color w:val="222222"/>
          <w:shd w:val="clear" w:color="auto" w:fill="FFFFFF"/>
        </w:rPr>
        <w:t xml:space="preserve">Alberto </w:t>
      </w:r>
      <w:proofErr w:type="spellStart"/>
      <w:r w:rsidRPr="009264EA">
        <w:rPr>
          <w:b/>
          <w:bCs/>
          <w:color w:val="222222"/>
          <w:shd w:val="clear" w:color="auto" w:fill="FFFFFF"/>
        </w:rPr>
        <w:t>Grisone</w:t>
      </w:r>
      <w:proofErr w:type="spellEnd"/>
      <w:r>
        <w:rPr>
          <w:color w:val="222222"/>
          <w:shd w:val="clear" w:color="auto" w:fill="FFFFFF"/>
        </w:rPr>
        <w:t xml:space="preserve">, </w:t>
      </w:r>
      <w:r w:rsidRPr="00BE48F0">
        <w:rPr>
          <w:color w:val="222222"/>
          <w:shd w:val="clear" w:color="auto" w:fill="FFFFFF"/>
        </w:rPr>
        <w:t xml:space="preserve">HUPAC </w:t>
      </w:r>
      <w:r>
        <w:rPr>
          <w:color w:val="222222"/>
          <w:shd w:val="clear" w:color="auto" w:fill="FFFFFF"/>
        </w:rPr>
        <w:t>–</w:t>
      </w:r>
      <w:r w:rsidRPr="00BE48F0">
        <w:rPr>
          <w:color w:val="222222"/>
          <w:shd w:val="clear" w:color="auto" w:fill="FFFFFF"/>
        </w:rPr>
        <w:t xml:space="preserve"> LOGTAINER</w:t>
      </w:r>
    </w:p>
    <w:p w14:paraId="61620641" w14:textId="2CAEFA1C" w:rsidR="00BE48F0" w:rsidRDefault="00BE48F0" w:rsidP="000D097D">
      <w:pPr>
        <w:jc w:val="center"/>
        <w:rPr>
          <w:color w:val="222222"/>
          <w:shd w:val="clear" w:color="auto" w:fill="FFFFFF"/>
        </w:rPr>
      </w:pPr>
    </w:p>
    <w:p w14:paraId="4FBDDC23" w14:textId="02D4BBED" w:rsidR="00BE48F0" w:rsidRPr="000D097D" w:rsidRDefault="00BE48F0" w:rsidP="000D097D">
      <w:pPr>
        <w:jc w:val="center"/>
        <w:rPr>
          <w:i/>
          <w:iCs/>
          <w:color w:val="222222"/>
          <w:shd w:val="clear" w:color="auto" w:fill="FFFFFF"/>
        </w:rPr>
      </w:pPr>
      <w:r w:rsidRPr="000D097D">
        <w:rPr>
          <w:i/>
          <w:iCs/>
          <w:color w:val="222222"/>
          <w:shd w:val="clear" w:color="auto" w:fill="FFFFFF"/>
        </w:rPr>
        <w:t>Decarbonizzazione nei trasporti in Europa: una proposta</w:t>
      </w:r>
    </w:p>
    <w:p w14:paraId="363A291F" w14:textId="2C3D2F8B" w:rsidR="00BE48F0" w:rsidRDefault="00BE48F0" w:rsidP="000D097D">
      <w:pPr>
        <w:jc w:val="center"/>
        <w:rPr>
          <w:color w:val="222222"/>
          <w:shd w:val="clear" w:color="auto" w:fill="FFFFFF"/>
        </w:rPr>
      </w:pPr>
      <w:r w:rsidRPr="009264EA">
        <w:rPr>
          <w:b/>
          <w:bCs/>
          <w:color w:val="222222"/>
          <w:shd w:val="clear" w:color="auto" w:fill="FFFFFF"/>
        </w:rPr>
        <w:t xml:space="preserve">Andrea </w:t>
      </w:r>
      <w:proofErr w:type="spellStart"/>
      <w:r w:rsidRPr="009264EA">
        <w:rPr>
          <w:b/>
          <w:bCs/>
          <w:color w:val="222222"/>
          <w:shd w:val="clear" w:color="auto" w:fill="FFFFFF"/>
        </w:rPr>
        <w:t>Cosulich</w:t>
      </w:r>
      <w:proofErr w:type="spellEnd"/>
      <w:r>
        <w:rPr>
          <w:color w:val="222222"/>
          <w:shd w:val="clear" w:color="auto" w:fill="FFFFFF"/>
        </w:rPr>
        <w:t xml:space="preserve">, Fratelli </w:t>
      </w:r>
      <w:proofErr w:type="spellStart"/>
      <w:r>
        <w:rPr>
          <w:color w:val="222222"/>
          <w:shd w:val="clear" w:color="auto" w:fill="FFFFFF"/>
        </w:rPr>
        <w:t>Cosulich</w:t>
      </w:r>
      <w:proofErr w:type="spellEnd"/>
    </w:p>
    <w:p w14:paraId="4255A9E2" w14:textId="6B631A64" w:rsidR="00BE48F0" w:rsidRDefault="00BE48F0" w:rsidP="000D097D">
      <w:pPr>
        <w:jc w:val="center"/>
        <w:rPr>
          <w:color w:val="222222"/>
          <w:shd w:val="clear" w:color="auto" w:fill="FFFFFF"/>
        </w:rPr>
      </w:pPr>
    </w:p>
    <w:p w14:paraId="425974BB" w14:textId="77777777" w:rsidR="00BE48F0" w:rsidRPr="000D097D" w:rsidRDefault="00BE48F0">
      <w:pPr>
        <w:rPr>
          <w:color w:val="222222"/>
          <w:shd w:val="clear" w:color="auto" w:fill="FFFFFF"/>
        </w:rPr>
      </w:pPr>
    </w:p>
    <w:sectPr w:rsidR="00BE48F0" w:rsidRPr="000D0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F0"/>
    <w:rsid w:val="000D097D"/>
    <w:rsid w:val="005424C6"/>
    <w:rsid w:val="006A6791"/>
    <w:rsid w:val="006E2FD0"/>
    <w:rsid w:val="00707305"/>
    <w:rsid w:val="007E6573"/>
    <w:rsid w:val="009264EA"/>
    <w:rsid w:val="009F2F6D"/>
    <w:rsid w:val="00AE7ACE"/>
    <w:rsid w:val="00BE48F0"/>
    <w:rsid w:val="00D94F5B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21C9"/>
  <w15:chartTrackingRefBased/>
  <w15:docId w15:val="{718F896C-61A5-4BA4-BFEC-196845D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Milan</dc:creator>
  <cp:keywords/>
  <dc:description/>
  <cp:lastModifiedBy>Heidi Milan</cp:lastModifiedBy>
  <cp:revision>3</cp:revision>
  <dcterms:created xsi:type="dcterms:W3CDTF">2021-04-19T14:00:00Z</dcterms:created>
  <dcterms:modified xsi:type="dcterms:W3CDTF">2021-04-19T14:01:00Z</dcterms:modified>
</cp:coreProperties>
</file>